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20" w:rsidRPr="00696E30" w:rsidRDefault="004C1920" w:rsidP="004031CC">
      <w:pPr>
        <w:rPr>
          <w:rFonts w:ascii="Arial" w:hAnsi="Arial" w:cs="Arial"/>
          <w:b/>
          <w:sz w:val="24"/>
          <w:szCs w:val="24"/>
        </w:rPr>
      </w:pPr>
      <w:r w:rsidRPr="00696E30">
        <w:rPr>
          <w:rFonts w:ascii="Arial" w:hAnsi="Arial" w:cs="Arial"/>
          <w:b/>
          <w:sz w:val="24"/>
          <w:szCs w:val="24"/>
        </w:rPr>
        <w:t>CAPÍTULO 1</w:t>
      </w:r>
    </w:p>
    <w:p w:rsidR="004C1920" w:rsidRPr="00696E30" w:rsidRDefault="004C1920" w:rsidP="004031CC">
      <w:pPr>
        <w:rPr>
          <w:rFonts w:ascii="Arial" w:hAnsi="Arial" w:cs="Arial"/>
          <w:b/>
          <w:sz w:val="24"/>
          <w:szCs w:val="24"/>
        </w:rPr>
      </w:pPr>
      <w:r w:rsidRPr="00696E30">
        <w:rPr>
          <w:rFonts w:ascii="Arial" w:hAnsi="Arial" w:cs="Arial"/>
          <w:b/>
          <w:sz w:val="24"/>
          <w:szCs w:val="24"/>
        </w:rPr>
        <w:t>INTRODUCCIÓN</w:t>
      </w:r>
      <w:r w:rsidR="001800B7" w:rsidRPr="00696E30">
        <w:rPr>
          <w:rFonts w:ascii="Arial" w:hAnsi="Arial" w:cs="Arial"/>
          <w:b/>
          <w:sz w:val="24"/>
          <w:szCs w:val="24"/>
        </w:rPr>
        <w:t xml:space="preserve"> AL DOCUMENTO PAÍS 2012</w:t>
      </w:r>
    </w:p>
    <w:p w:rsidR="004031CC" w:rsidRPr="00696E30" w:rsidRDefault="004031CC" w:rsidP="005E46D9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96E30">
        <w:rPr>
          <w:rFonts w:ascii="Arial" w:hAnsi="Arial" w:cs="Arial"/>
          <w:sz w:val="24"/>
          <w:szCs w:val="24"/>
        </w:rPr>
        <w:t xml:space="preserve">El Documento País </w:t>
      </w:r>
      <w:r w:rsidR="00F80BE1" w:rsidRPr="00696E30">
        <w:rPr>
          <w:rFonts w:ascii="Arial" w:hAnsi="Arial" w:cs="Arial"/>
          <w:sz w:val="24"/>
          <w:szCs w:val="24"/>
        </w:rPr>
        <w:t xml:space="preserve">(DP) </w:t>
      </w:r>
      <w:r w:rsidRPr="00696E30">
        <w:rPr>
          <w:rFonts w:ascii="Arial" w:hAnsi="Arial" w:cs="Arial"/>
          <w:sz w:val="24"/>
          <w:szCs w:val="24"/>
        </w:rPr>
        <w:t>2012 releva, de manera integral, el estado de situación de la reducción del riesgo de desastres en la Argentina.</w:t>
      </w:r>
      <w:r w:rsidR="002713F7" w:rsidRPr="00696E30">
        <w:rPr>
          <w:rFonts w:ascii="Arial" w:hAnsi="Arial" w:cs="Arial"/>
          <w:sz w:val="24"/>
          <w:szCs w:val="24"/>
        </w:rPr>
        <w:t xml:space="preserve"> Se trata de una herramienta</w:t>
      </w:r>
      <w:r w:rsidR="000C1DD8" w:rsidRPr="00696E30">
        <w:rPr>
          <w:rFonts w:ascii="Arial" w:hAnsi="Arial" w:cs="Arial"/>
          <w:sz w:val="24"/>
          <w:szCs w:val="24"/>
        </w:rPr>
        <w:t xml:space="preserve"> construida interinstitucional y multidisciplinariamente</w:t>
      </w:r>
      <w:r w:rsidR="00E5519F">
        <w:rPr>
          <w:rFonts w:ascii="Arial" w:hAnsi="Arial" w:cs="Arial"/>
          <w:sz w:val="24"/>
          <w:szCs w:val="24"/>
        </w:rPr>
        <w:t>,</w:t>
      </w:r>
      <w:r w:rsidR="00F80BE1" w:rsidRPr="00696E30">
        <w:rPr>
          <w:rFonts w:ascii="Arial" w:hAnsi="Arial" w:cs="Arial"/>
          <w:sz w:val="24"/>
          <w:szCs w:val="24"/>
        </w:rPr>
        <w:t xml:space="preserve">que permite </w:t>
      </w:r>
      <w:r w:rsidR="00095D49" w:rsidRPr="00696E30">
        <w:rPr>
          <w:rFonts w:ascii="Arial" w:hAnsi="Arial" w:cs="Arial"/>
          <w:sz w:val="24"/>
          <w:szCs w:val="24"/>
        </w:rPr>
        <w:t>conocer</w:t>
      </w:r>
      <w:r w:rsidR="002713F7" w:rsidRPr="00696E30">
        <w:rPr>
          <w:rFonts w:ascii="Arial" w:hAnsi="Arial" w:cs="Arial"/>
          <w:sz w:val="24"/>
          <w:szCs w:val="24"/>
        </w:rPr>
        <w:t xml:space="preserve"> los </w:t>
      </w:r>
      <w:r w:rsidR="00006CD5" w:rsidRPr="00696E30">
        <w:rPr>
          <w:rFonts w:ascii="Arial" w:hAnsi="Arial" w:cs="Arial"/>
          <w:sz w:val="24"/>
          <w:szCs w:val="24"/>
        </w:rPr>
        <w:t xml:space="preserve">últimos </w:t>
      </w:r>
      <w:r w:rsidR="002713F7" w:rsidRPr="00696E30">
        <w:rPr>
          <w:rFonts w:ascii="Arial" w:hAnsi="Arial" w:cs="Arial"/>
          <w:sz w:val="24"/>
          <w:szCs w:val="24"/>
        </w:rPr>
        <w:t xml:space="preserve">progresos realizados en la reducción de la vulnerabilidad y la mejora de la </w:t>
      </w:r>
      <w:proofErr w:type="spellStart"/>
      <w:r w:rsidR="002713F7" w:rsidRPr="005E46D9">
        <w:rPr>
          <w:rFonts w:ascii="Arial" w:hAnsi="Arial" w:cs="Arial"/>
          <w:sz w:val="24"/>
          <w:szCs w:val="24"/>
        </w:rPr>
        <w:t>resiliencia</w:t>
      </w:r>
      <w:proofErr w:type="spellEnd"/>
      <w:r w:rsidR="00006CD5" w:rsidRPr="00696E30">
        <w:rPr>
          <w:rFonts w:ascii="Arial" w:hAnsi="Arial" w:cs="Arial"/>
          <w:sz w:val="24"/>
          <w:szCs w:val="24"/>
        </w:rPr>
        <w:t xml:space="preserve"> en el país</w:t>
      </w:r>
      <w:r w:rsidR="002713F7" w:rsidRPr="00696E30">
        <w:rPr>
          <w:rFonts w:ascii="Arial" w:hAnsi="Arial" w:cs="Arial"/>
          <w:sz w:val="24"/>
          <w:szCs w:val="24"/>
        </w:rPr>
        <w:t>.</w:t>
      </w:r>
      <w:r w:rsidR="00F80BE1" w:rsidRPr="00696E30">
        <w:rPr>
          <w:rFonts w:ascii="Arial" w:hAnsi="Arial" w:cs="Arial"/>
          <w:sz w:val="24"/>
          <w:szCs w:val="24"/>
        </w:rPr>
        <w:t xml:space="preserve"> La versión que se presenta es una actualización de los DP predecesores, publicados en 2009 y 2010.</w:t>
      </w:r>
    </w:p>
    <w:p w:rsidR="002713F7" w:rsidRDefault="002713F7" w:rsidP="005E46D9">
      <w:pPr>
        <w:jc w:val="both"/>
        <w:rPr>
          <w:rFonts w:ascii="Arial" w:hAnsi="Arial" w:cs="Arial"/>
          <w:sz w:val="24"/>
          <w:szCs w:val="24"/>
        </w:rPr>
      </w:pPr>
      <w:r w:rsidRPr="00696E30">
        <w:rPr>
          <w:rFonts w:ascii="Arial" w:hAnsi="Arial" w:cs="Arial"/>
          <w:sz w:val="24"/>
          <w:szCs w:val="24"/>
        </w:rPr>
        <w:t>El D</w:t>
      </w:r>
      <w:r w:rsidR="00F80BE1" w:rsidRPr="00696E30">
        <w:rPr>
          <w:rFonts w:ascii="Arial" w:hAnsi="Arial" w:cs="Arial"/>
          <w:sz w:val="24"/>
          <w:szCs w:val="24"/>
        </w:rPr>
        <w:t>ocumento</w:t>
      </w:r>
      <w:r w:rsidRPr="00696E30">
        <w:rPr>
          <w:rFonts w:ascii="Arial" w:hAnsi="Arial" w:cs="Arial"/>
          <w:sz w:val="24"/>
          <w:szCs w:val="24"/>
        </w:rPr>
        <w:t xml:space="preserve"> es impulsado por el Programa de las Naciones Unidas para el Desarrollo (PNUD) y la Cruz Roja</w:t>
      </w:r>
      <w:r w:rsidR="005E46D9">
        <w:rPr>
          <w:rFonts w:ascii="Arial" w:hAnsi="Arial" w:cs="Arial"/>
          <w:sz w:val="24"/>
          <w:szCs w:val="24"/>
        </w:rPr>
        <w:t xml:space="preserve"> Argentina</w:t>
      </w:r>
      <w:r w:rsidRPr="00696E30">
        <w:rPr>
          <w:rFonts w:ascii="Arial" w:hAnsi="Arial" w:cs="Arial"/>
          <w:sz w:val="24"/>
          <w:szCs w:val="24"/>
        </w:rPr>
        <w:t xml:space="preserve">, en el contexto </w:t>
      </w:r>
      <w:r w:rsidR="00006CD5" w:rsidRPr="00696E30">
        <w:rPr>
          <w:rFonts w:ascii="Arial" w:hAnsi="Arial" w:cs="Arial"/>
          <w:sz w:val="24"/>
          <w:szCs w:val="24"/>
        </w:rPr>
        <w:t>de</w:t>
      </w:r>
      <w:r w:rsidR="008A2937">
        <w:rPr>
          <w:rFonts w:ascii="Arial" w:hAnsi="Arial" w:cs="Arial"/>
          <w:sz w:val="24"/>
          <w:szCs w:val="24"/>
        </w:rPr>
        <w:t xml:space="preserve"> </w:t>
      </w:r>
      <w:r w:rsidR="00006CD5" w:rsidRPr="00696E30">
        <w:rPr>
          <w:rFonts w:ascii="Arial" w:hAnsi="Arial" w:cs="Arial"/>
          <w:sz w:val="24"/>
          <w:szCs w:val="24"/>
        </w:rPr>
        <w:t>l</w:t>
      </w:r>
      <w:r w:rsidR="005E46D9">
        <w:rPr>
          <w:rFonts w:ascii="Arial" w:hAnsi="Arial" w:cs="Arial"/>
          <w:sz w:val="24"/>
          <w:szCs w:val="24"/>
        </w:rPr>
        <w:t>os</w:t>
      </w:r>
      <w:r w:rsidR="008A2937">
        <w:rPr>
          <w:rFonts w:ascii="Arial" w:hAnsi="Arial" w:cs="Arial"/>
          <w:sz w:val="24"/>
          <w:szCs w:val="24"/>
        </w:rPr>
        <w:t xml:space="preserve"> </w:t>
      </w:r>
      <w:r w:rsidR="00153684" w:rsidRPr="00696E30">
        <w:rPr>
          <w:rFonts w:ascii="Arial" w:hAnsi="Arial" w:cs="Arial"/>
          <w:sz w:val="24"/>
          <w:szCs w:val="24"/>
        </w:rPr>
        <w:t>Proyecto</w:t>
      </w:r>
      <w:r w:rsidR="005E46D9">
        <w:rPr>
          <w:rFonts w:ascii="Arial" w:hAnsi="Arial" w:cs="Arial"/>
          <w:sz w:val="24"/>
          <w:szCs w:val="24"/>
        </w:rPr>
        <w:t>s</w:t>
      </w:r>
      <w:r w:rsidR="00153684" w:rsidRPr="00696E30">
        <w:rPr>
          <w:rFonts w:ascii="Arial" w:hAnsi="Arial" w:cs="Arial"/>
          <w:sz w:val="24"/>
          <w:szCs w:val="24"/>
        </w:rPr>
        <w:t xml:space="preserve"> DIPECHO VII</w:t>
      </w:r>
      <w:r w:rsidR="005E46D9">
        <w:rPr>
          <w:rFonts w:ascii="Arial" w:hAnsi="Arial" w:cs="Arial"/>
          <w:sz w:val="24"/>
          <w:szCs w:val="24"/>
        </w:rPr>
        <w:t xml:space="preserve"> (Programa de Preparación ante los Desastres del Departamento de Ayuda Humanitaria de la Comisión Europea) que se ejecutan en la Argentina</w:t>
      </w:r>
      <w:r w:rsidR="00006CD5" w:rsidRPr="00696E30">
        <w:rPr>
          <w:rFonts w:ascii="Arial" w:hAnsi="Arial" w:cs="Arial"/>
          <w:sz w:val="24"/>
          <w:szCs w:val="24"/>
        </w:rPr>
        <w:t>.</w:t>
      </w:r>
    </w:p>
    <w:p w:rsidR="002052FD" w:rsidRPr="00696E30" w:rsidRDefault="004C1920" w:rsidP="005E46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96E30">
        <w:rPr>
          <w:rFonts w:ascii="Arial" w:hAnsi="Arial" w:cs="Arial"/>
          <w:sz w:val="24"/>
          <w:szCs w:val="24"/>
        </w:rPr>
        <w:t>El D</w:t>
      </w:r>
      <w:r w:rsidR="00095D49" w:rsidRPr="00696E30">
        <w:rPr>
          <w:rFonts w:ascii="Arial" w:hAnsi="Arial" w:cs="Arial"/>
          <w:sz w:val="24"/>
          <w:szCs w:val="24"/>
        </w:rPr>
        <w:t xml:space="preserve">ocumento País </w:t>
      </w:r>
      <w:r w:rsidR="00504C7E">
        <w:rPr>
          <w:rFonts w:ascii="Arial" w:hAnsi="Arial" w:cs="Arial"/>
          <w:sz w:val="24"/>
          <w:szCs w:val="24"/>
        </w:rPr>
        <w:t xml:space="preserve">se propone </w:t>
      </w:r>
      <w:r w:rsidR="005E46D9">
        <w:rPr>
          <w:rFonts w:ascii="Arial" w:hAnsi="Arial" w:cs="Arial"/>
          <w:sz w:val="24"/>
          <w:szCs w:val="24"/>
        </w:rPr>
        <w:t xml:space="preserve">reflejar </w:t>
      </w:r>
      <w:r w:rsidRPr="00696E30">
        <w:rPr>
          <w:rFonts w:ascii="Arial" w:hAnsi="Arial" w:cs="Arial"/>
          <w:sz w:val="24"/>
          <w:szCs w:val="24"/>
        </w:rPr>
        <w:t>los avances logrados en las políticas para reducir riesgos, la definición de prioridades, los principales retos y desafíos para disminuir la pérdida de vidas humanas y los impactos económicos, sociales y ambientales que estos generan.</w:t>
      </w:r>
    </w:p>
    <w:p w:rsidR="002052FD" w:rsidRPr="00696E30" w:rsidRDefault="002052FD" w:rsidP="005E46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52FD" w:rsidRPr="00696E30" w:rsidRDefault="00153684" w:rsidP="005E46D9">
      <w:pPr>
        <w:jc w:val="both"/>
        <w:rPr>
          <w:rFonts w:ascii="Arial" w:hAnsi="Arial" w:cs="Arial"/>
          <w:sz w:val="24"/>
          <w:szCs w:val="24"/>
        </w:rPr>
      </w:pPr>
      <w:r w:rsidRPr="00696E30">
        <w:rPr>
          <w:rFonts w:ascii="Arial" w:hAnsi="Arial" w:cs="Arial"/>
          <w:sz w:val="24"/>
          <w:szCs w:val="24"/>
        </w:rPr>
        <w:t xml:space="preserve">En cooperación con la </w:t>
      </w:r>
      <w:r w:rsidR="004C0B13" w:rsidRPr="00696E30">
        <w:rPr>
          <w:rFonts w:ascii="Arial" w:hAnsi="Arial" w:cs="Arial"/>
          <w:sz w:val="24"/>
          <w:szCs w:val="24"/>
        </w:rPr>
        <w:t>Dirección Nacional de Protección Civil</w:t>
      </w:r>
      <w:r w:rsidR="00D77302" w:rsidRPr="00696E30">
        <w:rPr>
          <w:rFonts w:ascii="Arial" w:hAnsi="Arial" w:cs="Arial"/>
          <w:sz w:val="24"/>
          <w:szCs w:val="24"/>
        </w:rPr>
        <w:t xml:space="preserve"> (DNPC) </w:t>
      </w:r>
      <w:r w:rsidRPr="00696E30">
        <w:rPr>
          <w:rFonts w:ascii="Arial" w:hAnsi="Arial" w:cs="Arial"/>
          <w:sz w:val="24"/>
          <w:szCs w:val="24"/>
        </w:rPr>
        <w:t xml:space="preserve">y articulación con la </w:t>
      </w:r>
      <w:r w:rsidR="00D77302" w:rsidRPr="00696E30">
        <w:rPr>
          <w:rFonts w:ascii="Arial" w:hAnsi="Arial" w:cs="Arial"/>
          <w:sz w:val="24"/>
          <w:szCs w:val="24"/>
        </w:rPr>
        <w:t>Cruz Roja Argentina (</w:t>
      </w:r>
      <w:r w:rsidRPr="00696E30">
        <w:rPr>
          <w:rFonts w:ascii="Arial" w:hAnsi="Arial" w:cs="Arial"/>
          <w:sz w:val="24"/>
          <w:szCs w:val="24"/>
        </w:rPr>
        <w:t>CRA</w:t>
      </w:r>
      <w:r w:rsidR="00D77302" w:rsidRPr="00696E30">
        <w:rPr>
          <w:rFonts w:ascii="Arial" w:hAnsi="Arial" w:cs="Arial"/>
          <w:sz w:val="24"/>
          <w:szCs w:val="24"/>
        </w:rPr>
        <w:t>)</w:t>
      </w:r>
      <w:r w:rsidRPr="00696E30">
        <w:rPr>
          <w:rFonts w:ascii="Arial" w:hAnsi="Arial" w:cs="Arial"/>
          <w:sz w:val="24"/>
          <w:szCs w:val="24"/>
        </w:rPr>
        <w:t xml:space="preserve">, </w:t>
      </w:r>
      <w:r w:rsidR="00D77302" w:rsidRPr="00696E30">
        <w:rPr>
          <w:rFonts w:ascii="Arial" w:hAnsi="Arial" w:cs="Arial"/>
          <w:sz w:val="24"/>
          <w:szCs w:val="24"/>
        </w:rPr>
        <w:t>la Organización Panamericana de la Salud (</w:t>
      </w:r>
      <w:r w:rsidRPr="00696E30">
        <w:rPr>
          <w:rFonts w:ascii="Arial" w:hAnsi="Arial" w:cs="Arial"/>
          <w:sz w:val="24"/>
          <w:szCs w:val="24"/>
        </w:rPr>
        <w:t>OPS</w:t>
      </w:r>
      <w:r w:rsidR="00D77302" w:rsidRPr="00696E30">
        <w:rPr>
          <w:rFonts w:ascii="Arial" w:hAnsi="Arial" w:cs="Arial"/>
          <w:sz w:val="24"/>
          <w:szCs w:val="24"/>
        </w:rPr>
        <w:t>)</w:t>
      </w:r>
      <w:r w:rsidRPr="00696E30">
        <w:rPr>
          <w:rFonts w:ascii="Arial" w:hAnsi="Arial" w:cs="Arial"/>
          <w:sz w:val="24"/>
          <w:szCs w:val="24"/>
        </w:rPr>
        <w:t xml:space="preserve">, </w:t>
      </w:r>
      <w:r w:rsidR="00D77302" w:rsidRPr="00696E30">
        <w:rPr>
          <w:rFonts w:ascii="Arial" w:hAnsi="Arial" w:cs="Arial"/>
          <w:sz w:val="24"/>
          <w:szCs w:val="24"/>
        </w:rPr>
        <w:t xml:space="preserve">la </w:t>
      </w:r>
      <w:r w:rsidRPr="00696E30">
        <w:rPr>
          <w:rFonts w:ascii="Arial" w:hAnsi="Arial" w:cs="Arial"/>
          <w:sz w:val="24"/>
          <w:szCs w:val="24"/>
        </w:rPr>
        <w:t>Comisión Cascos Blancos y otras instituciones de gobierno, el equipo de proyecto PNUD lideró el proceso de actualización del Documento</w:t>
      </w:r>
      <w:r w:rsidR="00990F77">
        <w:rPr>
          <w:rFonts w:ascii="Arial" w:hAnsi="Arial" w:cs="Arial"/>
          <w:sz w:val="24"/>
          <w:szCs w:val="24"/>
        </w:rPr>
        <w:t>.</w:t>
      </w:r>
    </w:p>
    <w:p w:rsidR="004C0B13" w:rsidRPr="00696E30" w:rsidRDefault="004C0B13" w:rsidP="005E46D9">
      <w:pPr>
        <w:jc w:val="both"/>
        <w:rPr>
          <w:rFonts w:ascii="Arial" w:hAnsi="Arial" w:cs="Arial"/>
          <w:sz w:val="24"/>
          <w:szCs w:val="24"/>
        </w:rPr>
      </w:pPr>
      <w:r w:rsidRPr="00696E30">
        <w:rPr>
          <w:rFonts w:ascii="Arial" w:hAnsi="Arial" w:cs="Arial"/>
          <w:sz w:val="24"/>
          <w:szCs w:val="24"/>
        </w:rPr>
        <w:t>Como resultado de</w:t>
      </w:r>
      <w:r w:rsidR="005E46D9">
        <w:rPr>
          <w:rFonts w:ascii="Arial" w:hAnsi="Arial" w:cs="Arial"/>
          <w:sz w:val="24"/>
          <w:szCs w:val="24"/>
        </w:rPr>
        <w:t xml:space="preserve">l </w:t>
      </w:r>
      <w:r w:rsidRPr="00696E30">
        <w:rPr>
          <w:rFonts w:ascii="Arial" w:hAnsi="Arial" w:cs="Arial"/>
          <w:sz w:val="24"/>
          <w:szCs w:val="24"/>
        </w:rPr>
        <w:t xml:space="preserve">proceso iniciado en enero </w:t>
      </w:r>
      <w:r w:rsidR="005E46D9">
        <w:rPr>
          <w:rFonts w:ascii="Arial" w:hAnsi="Arial" w:cs="Arial"/>
          <w:sz w:val="24"/>
          <w:szCs w:val="24"/>
        </w:rPr>
        <w:t xml:space="preserve">del 2012 </w:t>
      </w:r>
      <w:r w:rsidRPr="00696E30">
        <w:rPr>
          <w:rFonts w:ascii="Arial" w:hAnsi="Arial" w:cs="Arial"/>
          <w:sz w:val="24"/>
          <w:szCs w:val="24"/>
        </w:rPr>
        <w:t>y concluido en septiembre</w:t>
      </w:r>
      <w:r w:rsidR="005E46D9">
        <w:rPr>
          <w:rFonts w:ascii="Arial" w:hAnsi="Arial" w:cs="Arial"/>
          <w:sz w:val="24"/>
          <w:szCs w:val="24"/>
        </w:rPr>
        <w:t xml:space="preserve"> del mismo año</w:t>
      </w:r>
      <w:r w:rsidRPr="00696E30">
        <w:rPr>
          <w:rFonts w:ascii="Arial" w:hAnsi="Arial" w:cs="Arial"/>
          <w:sz w:val="24"/>
          <w:szCs w:val="24"/>
        </w:rPr>
        <w:t xml:space="preserve">, el </w:t>
      </w:r>
      <w:r w:rsidR="00D77302" w:rsidRPr="00696E30">
        <w:rPr>
          <w:rFonts w:ascii="Arial" w:hAnsi="Arial" w:cs="Arial"/>
          <w:sz w:val="24"/>
          <w:szCs w:val="24"/>
        </w:rPr>
        <w:t xml:space="preserve">DP 2012 </w:t>
      </w:r>
      <w:r w:rsidRPr="00696E30">
        <w:rPr>
          <w:rFonts w:ascii="Arial" w:hAnsi="Arial" w:cs="Arial"/>
          <w:sz w:val="24"/>
          <w:szCs w:val="24"/>
        </w:rPr>
        <w:t xml:space="preserve">representa un salto cualitativo con respecto a sus antecesores. Con aportes de expertos de diferentes -y complementarias- disciplinas, y  contribuciones de técnicos internacionales, nacionales y provinciales, </w:t>
      </w:r>
      <w:r w:rsidR="00095D49" w:rsidRPr="00696E30">
        <w:rPr>
          <w:rFonts w:ascii="Arial" w:hAnsi="Arial" w:cs="Arial"/>
          <w:sz w:val="24"/>
          <w:szCs w:val="24"/>
        </w:rPr>
        <w:t>brinda</w:t>
      </w:r>
      <w:r w:rsidRPr="00696E30">
        <w:rPr>
          <w:rFonts w:ascii="Arial" w:hAnsi="Arial" w:cs="Arial"/>
          <w:sz w:val="24"/>
          <w:szCs w:val="24"/>
        </w:rPr>
        <w:t xml:space="preserve"> una visión sobre la gestión del riesgo de desastres en el ámbito nacional, y presenta un avance preliminar del estado</w:t>
      </w:r>
      <w:r w:rsidR="003D1350">
        <w:rPr>
          <w:rFonts w:ascii="Arial" w:hAnsi="Arial" w:cs="Arial"/>
          <w:sz w:val="24"/>
          <w:szCs w:val="24"/>
        </w:rPr>
        <w:t xml:space="preserve"> de situación en las provincias</w:t>
      </w:r>
    </w:p>
    <w:p w:rsidR="00095D49" w:rsidRPr="00696E30" w:rsidRDefault="00095D49" w:rsidP="005E46D9">
      <w:pPr>
        <w:jc w:val="both"/>
        <w:rPr>
          <w:rFonts w:ascii="Arial" w:hAnsi="Arial" w:cs="Arial"/>
          <w:sz w:val="24"/>
          <w:szCs w:val="24"/>
        </w:rPr>
      </w:pPr>
      <w:r w:rsidRPr="00696E30">
        <w:rPr>
          <w:rFonts w:ascii="Arial" w:hAnsi="Arial" w:cs="Arial"/>
          <w:sz w:val="24"/>
          <w:szCs w:val="24"/>
        </w:rPr>
        <w:t>El principal logro del Documento País</w:t>
      </w:r>
      <w:r w:rsidR="003D1350">
        <w:rPr>
          <w:rFonts w:ascii="Arial" w:hAnsi="Arial" w:cs="Arial"/>
          <w:sz w:val="24"/>
          <w:szCs w:val="24"/>
        </w:rPr>
        <w:t xml:space="preserve"> 2012</w:t>
      </w:r>
      <w:r w:rsidRPr="00696E30">
        <w:rPr>
          <w:rFonts w:ascii="Arial" w:hAnsi="Arial" w:cs="Arial"/>
          <w:sz w:val="24"/>
          <w:szCs w:val="24"/>
        </w:rPr>
        <w:t xml:space="preserve"> radica en que abre el espacio de discusión a distintos organismos del Estado que trabajan en la gestión del riesgo</w:t>
      </w:r>
      <w:r w:rsidR="00F57538" w:rsidRPr="00696E30">
        <w:rPr>
          <w:rFonts w:ascii="Arial" w:hAnsi="Arial" w:cs="Arial"/>
          <w:sz w:val="24"/>
          <w:szCs w:val="24"/>
        </w:rPr>
        <w:t>, muchos de los cuales contribuyeron a</w:t>
      </w:r>
      <w:r w:rsidR="004462C7" w:rsidRPr="00696E30">
        <w:rPr>
          <w:rFonts w:ascii="Arial" w:hAnsi="Arial" w:cs="Arial"/>
          <w:sz w:val="24"/>
          <w:szCs w:val="24"/>
        </w:rPr>
        <w:t xml:space="preserve"> darle su forma actual</w:t>
      </w:r>
      <w:r w:rsidRPr="00696E30">
        <w:rPr>
          <w:rFonts w:ascii="Arial" w:hAnsi="Arial" w:cs="Arial"/>
          <w:sz w:val="24"/>
          <w:szCs w:val="24"/>
        </w:rPr>
        <w:t>.</w:t>
      </w:r>
    </w:p>
    <w:p w:rsidR="00F80BE1" w:rsidRPr="00696E30" w:rsidRDefault="00095D49" w:rsidP="005E46D9">
      <w:pPr>
        <w:jc w:val="both"/>
        <w:rPr>
          <w:rFonts w:ascii="Arial" w:hAnsi="Arial" w:cs="Arial"/>
          <w:sz w:val="24"/>
          <w:szCs w:val="24"/>
        </w:rPr>
      </w:pPr>
      <w:r w:rsidRPr="00696E30">
        <w:rPr>
          <w:rFonts w:ascii="Arial" w:hAnsi="Arial" w:cs="Arial"/>
          <w:sz w:val="24"/>
          <w:szCs w:val="24"/>
        </w:rPr>
        <w:t xml:space="preserve">El desafío </w:t>
      </w:r>
      <w:r w:rsidR="00AC132B" w:rsidRPr="00696E30">
        <w:rPr>
          <w:rFonts w:ascii="Arial" w:hAnsi="Arial" w:cs="Arial"/>
          <w:sz w:val="24"/>
          <w:szCs w:val="24"/>
        </w:rPr>
        <w:t xml:space="preserve">será continuar </w:t>
      </w:r>
      <w:r w:rsidRPr="00696E30">
        <w:rPr>
          <w:rFonts w:ascii="Arial" w:hAnsi="Arial" w:cs="Arial"/>
          <w:sz w:val="24"/>
          <w:szCs w:val="24"/>
        </w:rPr>
        <w:t xml:space="preserve">avanzando en </w:t>
      </w:r>
      <w:r w:rsidR="00AC132B" w:rsidRPr="00696E30">
        <w:rPr>
          <w:rFonts w:ascii="Arial" w:hAnsi="Arial" w:cs="Arial"/>
          <w:sz w:val="24"/>
          <w:szCs w:val="24"/>
        </w:rPr>
        <w:t xml:space="preserve">este </w:t>
      </w:r>
      <w:r w:rsidRPr="00696E30">
        <w:rPr>
          <w:rFonts w:ascii="Arial" w:hAnsi="Arial" w:cs="Arial"/>
          <w:sz w:val="24"/>
          <w:szCs w:val="24"/>
        </w:rPr>
        <w:t xml:space="preserve">proceso de apropiación </w:t>
      </w:r>
      <w:r w:rsidR="00F57538" w:rsidRPr="00696E30">
        <w:rPr>
          <w:rFonts w:ascii="Arial" w:hAnsi="Arial" w:cs="Arial"/>
          <w:sz w:val="24"/>
          <w:szCs w:val="24"/>
        </w:rPr>
        <w:t xml:space="preserve">por </w:t>
      </w:r>
      <w:r w:rsidR="004462C7" w:rsidRPr="00696E30">
        <w:rPr>
          <w:rFonts w:ascii="Arial" w:hAnsi="Arial" w:cs="Arial"/>
          <w:sz w:val="24"/>
          <w:szCs w:val="24"/>
        </w:rPr>
        <w:t>parte de</w:t>
      </w:r>
      <w:r w:rsidR="00AC132B" w:rsidRPr="00696E30">
        <w:rPr>
          <w:rFonts w:ascii="Arial" w:hAnsi="Arial" w:cs="Arial"/>
          <w:sz w:val="24"/>
          <w:szCs w:val="24"/>
        </w:rPr>
        <w:t>un mayor número de</w:t>
      </w:r>
      <w:r w:rsidRPr="00696E30">
        <w:rPr>
          <w:rFonts w:ascii="Arial" w:hAnsi="Arial" w:cs="Arial"/>
          <w:sz w:val="24"/>
          <w:szCs w:val="24"/>
        </w:rPr>
        <w:t xml:space="preserve"> actores, para contribuir </w:t>
      </w:r>
      <w:r w:rsidR="00AC132B" w:rsidRPr="00696E30">
        <w:rPr>
          <w:rFonts w:ascii="Arial" w:hAnsi="Arial" w:cs="Arial"/>
          <w:sz w:val="24"/>
          <w:szCs w:val="24"/>
        </w:rPr>
        <w:t xml:space="preserve">así </w:t>
      </w:r>
      <w:r w:rsidRPr="00696E30">
        <w:rPr>
          <w:rFonts w:ascii="Arial" w:hAnsi="Arial" w:cs="Arial"/>
          <w:sz w:val="24"/>
          <w:szCs w:val="24"/>
        </w:rPr>
        <w:t>a fortalecer la reducción del riesgo en el país, y motivar documentos superadores.</w:t>
      </w:r>
    </w:p>
    <w:p w:rsidR="00095D49" w:rsidRPr="00696E30" w:rsidRDefault="00F57538" w:rsidP="005E46D9">
      <w:pPr>
        <w:jc w:val="both"/>
        <w:rPr>
          <w:rFonts w:ascii="Arial" w:hAnsi="Arial" w:cs="Arial"/>
          <w:sz w:val="24"/>
          <w:szCs w:val="24"/>
        </w:rPr>
      </w:pPr>
      <w:r w:rsidRPr="00696E30">
        <w:rPr>
          <w:rFonts w:ascii="Arial" w:hAnsi="Arial" w:cs="Arial"/>
          <w:sz w:val="24"/>
          <w:szCs w:val="24"/>
        </w:rPr>
        <w:t>El Documento País 2012 muestra además una mejora sustantiva en los aspectos técnicos de todos sus capítulos.</w:t>
      </w:r>
    </w:p>
    <w:p w:rsidR="005623EF" w:rsidRDefault="00F57538" w:rsidP="005E46D9">
      <w:pPr>
        <w:jc w:val="both"/>
        <w:rPr>
          <w:rFonts w:ascii="Arial" w:hAnsi="Arial" w:cs="Arial"/>
          <w:sz w:val="24"/>
          <w:szCs w:val="24"/>
        </w:rPr>
      </w:pPr>
      <w:r w:rsidRPr="00696E30">
        <w:rPr>
          <w:rFonts w:ascii="Arial" w:hAnsi="Arial" w:cs="Arial"/>
          <w:sz w:val="24"/>
          <w:szCs w:val="24"/>
        </w:rPr>
        <w:lastRenderedPageBreak/>
        <w:t>El primer</w:t>
      </w:r>
      <w:r w:rsidR="003D1350">
        <w:rPr>
          <w:rFonts w:ascii="Arial" w:hAnsi="Arial" w:cs="Arial"/>
          <w:sz w:val="24"/>
          <w:szCs w:val="24"/>
        </w:rPr>
        <w:t>o</w:t>
      </w:r>
      <w:r w:rsidRPr="00696E30">
        <w:rPr>
          <w:rFonts w:ascii="Arial" w:hAnsi="Arial" w:cs="Arial"/>
          <w:sz w:val="24"/>
          <w:szCs w:val="24"/>
        </w:rPr>
        <w:t xml:space="preserve"> de ellos explica el rol argentino en el escenario internacional. Le sigue </w:t>
      </w:r>
      <w:r w:rsidR="005E4368" w:rsidRPr="00696E30">
        <w:rPr>
          <w:rFonts w:ascii="Arial" w:hAnsi="Arial" w:cs="Arial"/>
          <w:sz w:val="24"/>
          <w:szCs w:val="24"/>
        </w:rPr>
        <w:t>un detalle d</w:t>
      </w:r>
      <w:r w:rsidRPr="00696E30">
        <w:rPr>
          <w:rFonts w:ascii="Arial" w:hAnsi="Arial" w:cs="Arial"/>
          <w:sz w:val="24"/>
          <w:szCs w:val="24"/>
        </w:rPr>
        <w:t>el contexto demográfico y socioeconómico</w:t>
      </w:r>
      <w:r w:rsidR="005E4368" w:rsidRPr="00696E30">
        <w:rPr>
          <w:rFonts w:ascii="Arial" w:hAnsi="Arial" w:cs="Arial"/>
          <w:sz w:val="24"/>
          <w:szCs w:val="24"/>
        </w:rPr>
        <w:t xml:space="preserve"> del país</w:t>
      </w:r>
      <w:r w:rsidRPr="00696E30">
        <w:rPr>
          <w:rFonts w:ascii="Arial" w:hAnsi="Arial" w:cs="Arial"/>
          <w:sz w:val="24"/>
          <w:szCs w:val="24"/>
        </w:rPr>
        <w:t xml:space="preserve">. </w:t>
      </w:r>
      <w:r w:rsidR="00035C09">
        <w:rPr>
          <w:rFonts w:ascii="Arial" w:hAnsi="Arial" w:cs="Arial"/>
          <w:sz w:val="24"/>
          <w:szCs w:val="24"/>
        </w:rPr>
        <w:t>E</w:t>
      </w:r>
      <w:r w:rsidR="005E46D9">
        <w:rPr>
          <w:rFonts w:ascii="Arial" w:hAnsi="Arial" w:cs="Arial"/>
          <w:sz w:val="24"/>
          <w:szCs w:val="24"/>
        </w:rPr>
        <w:t xml:space="preserve">n el capítulo </w:t>
      </w:r>
      <w:r w:rsidR="00035C09">
        <w:rPr>
          <w:rFonts w:ascii="Arial" w:hAnsi="Arial" w:cs="Arial"/>
          <w:sz w:val="24"/>
          <w:szCs w:val="24"/>
        </w:rPr>
        <w:t>cinco</w:t>
      </w:r>
      <w:r w:rsidR="005E46D9">
        <w:rPr>
          <w:rFonts w:ascii="Arial" w:hAnsi="Arial" w:cs="Arial"/>
          <w:sz w:val="24"/>
          <w:szCs w:val="24"/>
        </w:rPr>
        <w:t>, s</w:t>
      </w:r>
      <w:r w:rsidRPr="00696E30">
        <w:rPr>
          <w:rFonts w:ascii="Arial" w:hAnsi="Arial" w:cs="Arial"/>
          <w:sz w:val="24"/>
          <w:szCs w:val="24"/>
        </w:rPr>
        <w:t>e analiza</w:t>
      </w:r>
      <w:r w:rsidR="00EE5FA1" w:rsidRPr="00696E30">
        <w:rPr>
          <w:rFonts w:ascii="Arial" w:hAnsi="Arial" w:cs="Arial"/>
          <w:sz w:val="24"/>
          <w:szCs w:val="24"/>
        </w:rPr>
        <w:t xml:space="preserve">la gestión del riesgo desde una perspectiva de </w:t>
      </w:r>
      <w:r w:rsidR="005E46D9">
        <w:rPr>
          <w:rFonts w:ascii="Arial" w:hAnsi="Arial" w:cs="Arial"/>
          <w:sz w:val="24"/>
          <w:szCs w:val="24"/>
        </w:rPr>
        <w:t>género. En los capítulos seis y siete s</w:t>
      </w:r>
      <w:r w:rsidR="00010575" w:rsidRPr="00696E30">
        <w:rPr>
          <w:rFonts w:ascii="Arial" w:hAnsi="Arial" w:cs="Arial"/>
          <w:sz w:val="24"/>
          <w:szCs w:val="24"/>
        </w:rPr>
        <w:t>e profundiza en el</w:t>
      </w:r>
      <w:r w:rsidR="003408F3" w:rsidRPr="00696E30">
        <w:rPr>
          <w:rFonts w:ascii="Arial" w:hAnsi="Arial" w:cs="Arial"/>
          <w:sz w:val="24"/>
          <w:szCs w:val="24"/>
        </w:rPr>
        <w:t xml:space="preserve"> marco normativo, legal e </w:t>
      </w:r>
      <w:r w:rsidR="00010575" w:rsidRPr="00696E30">
        <w:rPr>
          <w:rFonts w:ascii="Arial" w:hAnsi="Arial" w:cs="Arial"/>
          <w:sz w:val="24"/>
          <w:szCs w:val="24"/>
        </w:rPr>
        <w:t>institucional</w:t>
      </w:r>
      <w:r w:rsidR="003408F3" w:rsidRPr="00696E30">
        <w:rPr>
          <w:rFonts w:ascii="Arial" w:hAnsi="Arial" w:cs="Arial"/>
          <w:sz w:val="24"/>
          <w:szCs w:val="24"/>
        </w:rPr>
        <w:t xml:space="preserve">. </w:t>
      </w:r>
      <w:r w:rsidR="00035C09">
        <w:rPr>
          <w:rFonts w:ascii="Arial" w:hAnsi="Arial" w:cs="Arial"/>
          <w:sz w:val="24"/>
          <w:szCs w:val="24"/>
        </w:rPr>
        <w:t xml:space="preserve">A lo largo </w:t>
      </w:r>
      <w:r w:rsidR="0022287B">
        <w:rPr>
          <w:rFonts w:ascii="Arial" w:hAnsi="Arial" w:cs="Arial"/>
          <w:sz w:val="24"/>
          <w:szCs w:val="24"/>
        </w:rPr>
        <w:t>d</w:t>
      </w:r>
      <w:bookmarkStart w:id="0" w:name="_GoBack"/>
      <w:bookmarkEnd w:id="0"/>
      <w:r w:rsidR="00035C09">
        <w:rPr>
          <w:rFonts w:ascii="Arial" w:hAnsi="Arial" w:cs="Arial"/>
          <w:sz w:val="24"/>
          <w:szCs w:val="24"/>
        </w:rPr>
        <w:t>el capítulo ocho s</w:t>
      </w:r>
      <w:r w:rsidR="00010575" w:rsidRPr="00696E30">
        <w:rPr>
          <w:rFonts w:ascii="Arial" w:hAnsi="Arial" w:cs="Arial"/>
          <w:sz w:val="24"/>
          <w:szCs w:val="24"/>
        </w:rPr>
        <w:t>e p</w:t>
      </w:r>
      <w:r w:rsidR="003408F3" w:rsidRPr="00696E30">
        <w:rPr>
          <w:rFonts w:ascii="Arial" w:hAnsi="Arial" w:cs="Arial"/>
          <w:sz w:val="24"/>
          <w:szCs w:val="24"/>
        </w:rPr>
        <w:t>resenta</w:t>
      </w:r>
      <w:r w:rsidR="00010575" w:rsidRPr="00696E30">
        <w:rPr>
          <w:rFonts w:ascii="Arial" w:hAnsi="Arial" w:cs="Arial"/>
          <w:sz w:val="24"/>
          <w:szCs w:val="24"/>
        </w:rPr>
        <w:t>n</w:t>
      </w:r>
      <w:r w:rsidR="003408F3" w:rsidRPr="00696E30">
        <w:rPr>
          <w:rFonts w:ascii="Arial" w:hAnsi="Arial" w:cs="Arial"/>
          <w:sz w:val="24"/>
          <w:szCs w:val="24"/>
        </w:rPr>
        <w:t xml:space="preserve"> las principales vulnerabilidades según regiones.</w:t>
      </w:r>
      <w:r w:rsidR="00035C09">
        <w:rPr>
          <w:rFonts w:ascii="Arial" w:hAnsi="Arial" w:cs="Arial"/>
          <w:sz w:val="24"/>
          <w:szCs w:val="24"/>
        </w:rPr>
        <w:t xml:space="preserve"> En el capítulo nueve s</w:t>
      </w:r>
      <w:r w:rsidR="00010575" w:rsidRPr="00696E30">
        <w:rPr>
          <w:rFonts w:ascii="Arial" w:hAnsi="Arial" w:cs="Arial"/>
          <w:sz w:val="24"/>
          <w:szCs w:val="24"/>
        </w:rPr>
        <w:t>e a</w:t>
      </w:r>
      <w:r w:rsidR="003408F3" w:rsidRPr="00696E30">
        <w:rPr>
          <w:rFonts w:ascii="Arial" w:hAnsi="Arial" w:cs="Arial"/>
          <w:sz w:val="24"/>
          <w:szCs w:val="24"/>
        </w:rPr>
        <w:t>vanza en un mapa de amenazas</w:t>
      </w:r>
      <w:r w:rsidR="00035C09">
        <w:rPr>
          <w:rFonts w:ascii="Arial" w:hAnsi="Arial" w:cs="Arial"/>
          <w:sz w:val="24"/>
          <w:szCs w:val="24"/>
        </w:rPr>
        <w:t xml:space="preserve"> y, en el capítulo diez se presentan los </w:t>
      </w:r>
      <w:r w:rsidR="00010575" w:rsidRPr="00696E30">
        <w:rPr>
          <w:rFonts w:ascii="Arial" w:hAnsi="Arial" w:cs="Arial"/>
          <w:sz w:val="24"/>
          <w:szCs w:val="24"/>
        </w:rPr>
        <w:t>escenarios de riesgo</w:t>
      </w:r>
      <w:r w:rsidR="00035C09">
        <w:rPr>
          <w:rFonts w:ascii="Arial" w:hAnsi="Arial" w:cs="Arial"/>
          <w:sz w:val="24"/>
          <w:szCs w:val="24"/>
        </w:rPr>
        <w:t xml:space="preserve">. En el capítulo once se describen las </w:t>
      </w:r>
      <w:r w:rsidR="00010575" w:rsidRPr="00696E30">
        <w:rPr>
          <w:rFonts w:ascii="Arial" w:hAnsi="Arial" w:cs="Arial"/>
          <w:sz w:val="24"/>
          <w:szCs w:val="24"/>
        </w:rPr>
        <w:t>políticas para disminuir los factores subyacentes de</w:t>
      </w:r>
      <w:r w:rsidR="00035C09">
        <w:rPr>
          <w:rFonts w:ascii="Arial" w:hAnsi="Arial" w:cs="Arial"/>
          <w:sz w:val="24"/>
          <w:szCs w:val="24"/>
        </w:rPr>
        <w:t>l</w:t>
      </w:r>
      <w:r w:rsidR="00010575" w:rsidRPr="00696E30">
        <w:rPr>
          <w:rFonts w:ascii="Arial" w:hAnsi="Arial" w:cs="Arial"/>
          <w:sz w:val="24"/>
          <w:szCs w:val="24"/>
        </w:rPr>
        <w:t xml:space="preserve"> riesgo</w:t>
      </w:r>
      <w:r w:rsidR="003408F3" w:rsidRPr="00696E30">
        <w:rPr>
          <w:rFonts w:ascii="Arial" w:hAnsi="Arial" w:cs="Arial"/>
          <w:sz w:val="24"/>
          <w:szCs w:val="24"/>
        </w:rPr>
        <w:t>.</w:t>
      </w:r>
      <w:r w:rsidR="00C60E74">
        <w:rPr>
          <w:rFonts w:ascii="Arial" w:hAnsi="Arial" w:cs="Arial"/>
          <w:sz w:val="24"/>
          <w:szCs w:val="24"/>
        </w:rPr>
        <w:t xml:space="preserve">En el final, </w:t>
      </w:r>
      <w:r w:rsidR="00010575" w:rsidRPr="00696E30">
        <w:rPr>
          <w:rFonts w:ascii="Arial" w:hAnsi="Arial" w:cs="Arial"/>
          <w:sz w:val="24"/>
          <w:szCs w:val="24"/>
        </w:rPr>
        <w:t xml:space="preserve">se replica la </w:t>
      </w:r>
      <w:r w:rsidR="00035C09">
        <w:rPr>
          <w:rFonts w:ascii="Arial" w:hAnsi="Arial" w:cs="Arial"/>
          <w:sz w:val="24"/>
          <w:szCs w:val="24"/>
        </w:rPr>
        <w:t>última información referida al c</w:t>
      </w:r>
      <w:r w:rsidR="00010575" w:rsidRPr="00696E30">
        <w:rPr>
          <w:rFonts w:ascii="Arial" w:hAnsi="Arial" w:cs="Arial"/>
          <w:sz w:val="24"/>
          <w:szCs w:val="24"/>
        </w:rPr>
        <w:t xml:space="preserve">ambio </w:t>
      </w:r>
      <w:r w:rsidR="00035C09">
        <w:rPr>
          <w:rFonts w:ascii="Arial" w:hAnsi="Arial" w:cs="Arial"/>
          <w:sz w:val="24"/>
          <w:szCs w:val="24"/>
        </w:rPr>
        <w:t>c</w:t>
      </w:r>
      <w:r w:rsidR="00010575" w:rsidRPr="00696E30">
        <w:rPr>
          <w:rFonts w:ascii="Arial" w:hAnsi="Arial" w:cs="Arial"/>
          <w:sz w:val="24"/>
          <w:szCs w:val="24"/>
        </w:rPr>
        <w:t>limático en la Argentina.</w:t>
      </w:r>
    </w:p>
    <w:p w:rsidR="00990F77" w:rsidRPr="00696E30" w:rsidRDefault="00990F77" w:rsidP="005E46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de esperar </w:t>
      </w:r>
      <w:r w:rsidRPr="00696E30">
        <w:rPr>
          <w:rFonts w:ascii="Arial" w:hAnsi="Arial" w:cs="Arial"/>
          <w:sz w:val="24"/>
          <w:szCs w:val="24"/>
        </w:rPr>
        <w:t xml:space="preserve">que </w:t>
      </w:r>
      <w:r>
        <w:rPr>
          <w:rFonts w:ascii="Arial" w:hAnsi="Arial" w:cs="Arial"/>
          <w:sz w:val="24"/>
          <w:szCs w:val="24"/>
        </w:rPr>
        <w:t xml:space="preserve">el material </w:t>
      </w:r>
      <w:r w:rsidRPr="00696E30">
        <w:rPr>
          <w:rFonts w:ascii="Arial" w:hAnsi="Arial" w:cs="Arial"/>
          <w:sz w:val="24"/>
          <w:szCs w:val="24"/>
        </w:rPr>
        <w:t xml:space="preserve">pueda ser utilizado </w:t>
      </w:r>
      <w:r>
        <w:rPr>
          <w:rFonts w:ascii="Arial" w:hAnsi="Arial" w:cs="Arial"/>
          <w:sz w:val="24"/>
          <w:szCs w:val="24"/>
        </w:rPr>
        <w:t xml:space="preserve">tanto </w:t>
      </w:r>
      <w:r w:rsidRPr="00696E30">
        <w:rPr>
          <w:rFonts w:ascii="Arial" w:hAnsi="Arial" w:cs="Arial"/>
          <w:sz w:val="24"/>
          <w:szCs w:val="24"/>
        </w:rPr>
        <w:t>para la incidencia ante autoridades de los distintos niveles de la gestión</w:t>
      </w:r>
      <w:r>
        <w:rPr>
          <w:rFonts w:ascii="Arial" w:hAnsi="Arial" w:cs="Arial"/>
          <w:sz w:val="24"/>
          <w:szCs w:val="24"/>
        </w:rPr>
        <w:t>,</w:t>
      </w:r>
      <w:r w:rsidRPr="00696E30">
        <w:rPr>
          <w:rFonts w:ascii="Arial" w:hAnsi="Arial" w:cs="Arial"/>
          <w:sz w:val="24"/>
          <w:szCs w:val="24"/>
        </w:rPr>
        <w:t xml:space="preserve"> como </w:t>
      </w:r>
      <w:r>
        <w:rPr>
          <w:rFonts w:ascii="Arial" w:hAnsi="Arial" w:cs="Arial"/>
          <w:sz w:val="24"/>
          <w:szCs w:val="24"/>
        </w:rPr>
        <w:t xml:space="preserve">para </w:t>
      </w:r>
      <w:r w:rsidRPr="00696E30">
        <w:rPr>
          <w:rFonts w:ascii="Arial" w:hAnsi="Arial" w:cs="Arial"/>
          <w:sz w:val="24"/>
          <w:szCs w:val="24"/>
        </w:rPr>
        <w:t>facilitar el establecimiento de canales de cooperación y ayuda mutua.</w:t>
      </w:r>
    </w:p>
    <w:sectPr w:rsidR="00990F77" w:rsidRPr="00696E30" w:rsidSect="00CD73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E7E70"/>
    <w:rsid w:val="00006CD5"/>
    <w:rsid w:val="00010575"/>
    <w:rsid w:val="00016286"/>
    <w:rsid w:val="00035C09"/>
    <w:rsid w:val="00095D49"/>
    <w:rsid w:val="000A6B02"/>
    <w:rsid w:val="000C1DD8"/>
    <w:rsid w:val="000D36BF"/>
    <w:rsid w:val="001274D1"/>
    <w:rsid w:val="00153684"/>
    <w:rsid w:val="001800B7"/>
    <w:rsid w:val="002052FD"/>
    <w:rsid w:val="0022287B"/>
    <w:rsid w:val="002713F7"/>
    <w:rsid w:val="002E7E70"/>
    <w:rsid w:val="003408F3"/>
    <w:rsid w:val="00371038"/>
    <w:rsid w:val="003D1350"/>
    <w:rsid w:val="004031CC"/>
    <w:rsid w:val="004462C7"/>
    <w:rsid w:val="00485C0D"/>
    <w:rsid w:val="004C0B13"/>
    <w:rsid w:val="004C1920"/>
    <w:rsid w:val="004C64AE"/>
    <w:rsid w:val="00500D9A"/>
    <w:rsid w:val="00504C7E"/>
    <w:rsid w:val="005623EF"/>
    <w:rsid w:val="005E4368"/>
    <w:rsid w:val="005E46D9"/>
    <w:rsid w:val="00696E30"/>
    <w:rsid w:val="007D5FB7"/>
    <w:rsid w:val="00856957"/>
    <w:rsid w:val="008A2937"/>
    <w:rsid w:val="00990F77"/>
    <w:rsid w:val="00AC132B"/>
    <w:rsid w:val="00AC6F0A"/>
    <w:rsid w:val="00BA6F66"/>
    <w:rsid w:val="00C60E74"/>
    <w:rsid w:val="00C83A27"/>
    <w:rsid w:val="00CD7366"/>
    <w:rsid w:val="00CF7943"/>
    <w:rsid w:val="00D01338"/>
    <w:rsid w:val="00D77302"/>
    <w:rsid w:val="00D950F9"/>
    <w:rsid w:val="00E5519F"/>
    <w:rsid w:val="00EE5FA1"/>
    <w:rsid w:val="00F03790"/>
    <w:rsid w:val="00F57538"/>
    <w:rsid w:val="00F80BE1"/>
    <w:rsid w:val="00FA7FB0"/>
    <w:rsid w:val="00FB1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C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ulises.pallares</dc:creator>
  <cp:lastModifiedBy>ulises.pallares</cp:lastModifiedBy>
  <cp:revision>3</cp:revision>
  <dcterms:created xsi:type="dcterms:W3CDTF">2012-09-18T20:22:00Z</dcterms:created>
  <dcterms:modified xsi:type="dcterms:W3CDTF">2012-09-19T13:20:00Z</dcterms:modified>
</cp:coreProperties>
</file>